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5" w:type="dxa"/>
        <w:jc w:val="center"/>
        <w:tblCellMar>
          <w:left w:w="0" w:type="dxa"/>
          <w:right w:w="0" w:type="dxa"/>
        </w:tblCellMar>
        <w:tblLook w:val="04A0" w:firstRow="1" w:lastRow="0" w:firstColumn="1" w:lastColumn="0" w:noHBand="0" w:noVBand="1"/>
      </w:tblPr>
      <w:tblGrid>
        <w:gridCol w:w="8795"/>
      </w:tblGrid>
      <w:tr w:rsidR="00D6205E" w:rsidRPr="00EB1D37" w:rsidTr="006B1834">
        <w:trPr>
          <w:trHeight w:val="467"/>
          <w:jc w:val="center"/>
        </w:trPr>
        <w:tc>
          <w:tcPr>
            <w:tcW w:w="8795" w:type="dxa"/>
            <w:hideMark/>
          </w:tcPr>
          <w:p w:rsidR="00D6205E" w:rsidRPr="002C7728" w:rsidRDefault="00D6205E" w:rsidP="002512CF">
            <w:pPr>
              <w:widowControl/>
              <w:jc w:val="center"/>
              <w:rPr>
                <w:rFonts w:ascii="仿宋_GB2312" w:eastAsia="仿宋_GB2312" w:hAnsiTheme="minorEastAsia"/>
                <w:sz w:val="30"/>
                <w:szCs w:val="30"/>
              </w:rPr>
            </w:pPr>
            <w:r w:rsidRPr="004D58D4">
              <w:rPr>
                <w:rFonts w:ascii="仿宋_GB2312" w:eastAsia="仿宋_GB2312" w:hAnsiTheme="minorEastAsia" w:hint="eastAsia"/>
                <w:sz w:val="30"/>
                <w:szCs w:val="30"/>
              </w:rPr>
              <w:t>经济学院</w:t>
            </w:r>
            <w:r>
              <w:rPr>
                <w:rFonts w:ascii="仿宋_GB2312" w:eastAsia="仿宋_GB2312" w:hAnsiTheme="minorEastAsia" w:hint="eastAsia"/>
                <w:sz w:val="30"/>
                <w:szCs w:val="30"/>
              </w:rPr>
              <w:t>2018</w:t>
            </w:r>
            <w:r w:rsidRPr="004D58D4">
              <w:rPr>
                <w:rFonts w:ascii="仿宋_GB2312" w:eastAsia="仿宋_GB2312" w:hAnsiTheme="minorEastAsia" w:hint="eastAsia"/>
                <w:sz w:val="30"/>
                <w:szCs w:val="30"/>
              </w:rPr>
              <w:t>年硕士研究生国家奖学金评审细则</w:t>
            </w:r>
            <w:bookmarkStart w:id="0" w:name="_GoBack"/>
            <w:bookmarkEnd w:id="0"/>
          </w:p>
          <w:p w:rsidR="00D6205E" w:rsidRPr="004D58D4" w:rsidRDefault="00D6205E" w:rsidP="006B1834">
            <w:pPr>
              <w:widowControl/>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第一章</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总则</w:t>
            </w:r>
          </w:p>
          <w:p w:rsidR="00D6205E" w:rsidRPr="004D58D4" w:rsidRDefault="00D6205E" w:rsidP="006B1834">
            <w:pPr>
              <w:widowControl/>
              <w:ind w:firstLineChars="196" w:firstLine="588"/>
              <w:rPr>
                <w:rFonts w:ascii="仿宋_GB2312" w:eastAsia="仿宋_GB2312" w:hAnsiTheme="minorEastAsia"/>
                <w:sz w:val="30"/>
                <w:szCs w:val="30"/>
              </w:rPr>
            </w:pPr>
            <w:r w:rsidRPr="00042F84">
              <w:rPr>
                <w:rFonts w:ascii="仿宋_GB2312" w:eastAsia="仿宋_GB2312" w:hAnsiTheme="minorEastAsia" w:hint="eastAsia"/>
                <w:sz w:val="30"/>
                <w:szCs w:val="30"/>
              </w:rPr>
              <w:t>第一条</w:t>
            </w:r>
            <w:r w:rsidRPr="00042F84">
              <w:rPr>
                <w:rFonts w:ascii="仿宋_GB2312" w:eastAsia="仿宋_GB2312" w:hAnsiTheme="minorEastAsia"/>
                <w:sz w:val="30"/>
                <w:szCs w:val="30"/>
              </w:rPr>
              <w:t> </w:t>
            </w:r>
            <w:r w:rsidRPr="00042F84">
              <w:rPr>
                <w:rFonts w:ascii="仿宋_GB2312" w:eastAsia="仿宋_GB2312" w:hAnsiTheme="minorEastAsia" w:hint="eastAsia"/>
                <w:sz w:val="30"/>
                <w:szCs w:val="30"/>
              </w:rPr>
              <w:t>为进一步做好我院研究生国家奖学金评审工作，保证国家奖学金的评审质量和评审结果的权威性，根据学校《中央财经大学研究生国家奖学金评审办法》（</w:t>
            </w:r>
            <w:proofErr w:type="gramStart"/>
            <w:r w:rsidRPr="00042F84">
              <w:rPr>
                <w:rFonts w:ascii="仿宋_GB2312" w:eastAsia="仿宋_GB2312" w:hAnsiTheme="minorEastAsia" w:hint="eastAsia"/>
                <w:sz w:val="30"/>
                <w:szCs w:val="30"/>
              </w:rPr>
              <w:t>校发【</w:t>
            </w:r>
            <w:r w:rsidRPr="00042F84">
              <w:rPr>
                <w:rFonts w:ascii="仿宋_GB2312" w:eastAsia="仿宋_GB2312" w:hAnsiTheme="minorEastAsia"/>
                <w:sz w:val="30"/>
                <w:szCs w:val="30"/>
              </w:rPr>
              <w:t>2017】</w:t>
            </w:r>
            <w:proofErr w:type="gramEnd"/>
            <w:r w:rsidRPr="00042F84">
              <w:rPr>
                <w:rFonts w:ascii="仿宋_GB2312" w:eastAsia="仿宋_GB2312" w:hAnsiTheme="minorEastAsia"/>
                <w:sz w:val="30"/>
                <w:szCs w:val="30"/>
              </w:rPr>
              <w:t>161号）、研究生院《关于开展2017年研究生国家奖学金评审工作的通知》（</w:t>
            </w:r>
            <w:proofErr w:type="gramStart"/>
            <w:r w:rsidRPr="00042F84">
              <w:rPr>
                <w:rFonts w:ascii="仿宋_GB2312" w:eastAsia="仿宋_GB2312" w:hAnsiTheme="minorEastAsia" w:hint="eastAsia"/>
                <w:sz w:val="30"/>
                <w:szCs w:val="30"/>
              </w:rPr>
              <w:t>研</w:t>
            </w:r>
            <w:proofErr w:type="gramEnd"/>
            <w:r w:rsidRPr="00042F84">
              <w:rPr>
                <w:rFonts w:ascii="仿宋_GB2312" w:eastAsia="仿宋_GB2312" w:hAnsiTheme="minorEastAsia" w:hint="eastAsia"/>
                <w:sz w:val="30"/>
                <w:szCs w:val="30"/>
              </w:rPr>
              <w:t>字【</w:t>
            </w:r>
            <w:r>
              <w:rPr>
                <w:rFonts w:ascii="仿宋_GB2312" w:eastAsia="仿宋_GB2312" w:hAnsiTheme="minorEastAsia"/>
                <w:sz w:val="30"/>
                <w:szCs w:val="30"/>
              </w:rPr>
              <w:t>201</w:t>
            </w:r>
            <w:r>
              <w:rPr>
                <w:rFonts w:ascii="仿宋_GB2312" w:eastAsia="仿宋_GB2312" w:hAnsiTheme="minorEastAsia" w:hint="eastAsia"/>
                <w:sz w:val="30"/>
                <w:szCs w:val="30"/>
              </w:rPr>
              <w:t>8</w:t>
            </w:r>
            <w:r w:rsidRPr="00042F84">
              <w:rPr>
                <w:rFonts w:ascii="仿宋_GB2312" w:eastAsia="仿宋_GB2312" w:hAnsiTheme="minorEastAsia"/>
                <w:sz w:val="30"/>
                <w:szCs w:val="30"/>
              </w:rPr>
              <w:t>】</w:t>
            </w:r>
            <w:r>
              <w:rPr>
                <w:rFonts w:ascii="仿宋_GB2312" w:eastAsia="仿宋_GB2312" w:hAnsiTheme="minorEastAsia" w:hint="eastAsia"/>
                <w:sz w:val="30"/>
                <w:szCs w:val="30"/>
              </w:rPr>
              <w:t>78</w:t>
            </w:r>
            <w:r w:rsidRPr="00042F84">
              <w:rPr>
                <w:rFonts w:ascii="仿宋_GB2312" w:eastAsia="仿宋_GB2312" w:hAnsiTheme="minorEastAsia"/>
                <w:sz w:val="30"/>
                <w:szCs w:val="30"/>
              </w:rPr>
              <w:t>号）等文件精神，结合我院实际，制定本办法。</w:t>
            </w:r>
          </w:p>
          <w:p w:rsidR="00D6205E" w:rsidRPr="004D58D4" w:rsidRDefault="00D6205E" w:rsidP="006B1834">
            <w:pPr>
              <w:widowControl/>
              <w:ind w:firstLineChars="196" w:firstLine="588"/>
              <w:rPr>
                <w:rFonts w:ascii="仿宋_GB2312" w:eastAsia="仿宋_GB2312" w:hAnsiTheme="minorEastAsia"/>
                <w:sz w:val="30"/>
                <w:szCs w:val="30"/>
              </w:rPr>
            </w:pPr>
            <w:r w:rsidRPr="004D58D4">
              <w:rPr>
                <w:rFonts w:ascii="仿宋_GB2312" w:eastAsia="仿宋_GB2312" w:hAnsiTheme="minorEastAsia" w:hint="eastAsia"/>
                <w:sz w:val="30"/>
                <w:szCs w:val="30"/>
              </w:rPr>
              <w:t>第二条</w:t>
            </w:r>
            <w:r w:rsidRPr="004D58D4">
              <w:rPr>
                <w:rFonts w:ascii="仿宋_GB2312" w:eastAsia="仿宋_GB2312" w:hAnsiTheme="minorEastAsia"/>
                <w:sz w:val="30"/>
                <w:szCs w:val="30"/>
              </w:rPr>
              <w:t xml:space="preserve"> </w:t>
            </w:r>
            <w:r>
              <w:rPr>
                <w:rFonts w:ascii="仿宋_GB2312" w:eastAsia="仿宋_GB2312" w:hAnsiTheme="minorEastAsia" w:hint="eastAsia"/>
                <w:sz w:val="30"/>
                <w:szCs w:val="30"/>
              </w:rPr>
              <w:t xml:space="preserve"> </w:t>
            </w:r>
            <w:r w:rsidRPr="004D58D4">
              <w:rPr>
                <w:rFonts w:ascii="仿宋_GB2312" w:eastAsia="仿宋_GB2312" w:hAnsiTheme="minorEastAsia" w:hint="eastAsia"/>
                <w:sz w:val="30"/>
                <w:szCs w:val="30"/>
              </w:rPr>
              <w:t>研究生国家奖学金由中央财政出资设立，每年评审一次，用于奖励我院</w:t>
            </w:r>
            <w:r w:rsidRPr="00042F84">
              <w:rPr>
                <w:rFonts w:ascii="仿宋_GB2312" w:eastAsia="仿宋_GB2312" w:hAnsiTheme="minorEastAsia" w:hint="eastAsia"/>
                <w:sz w:val="30"/>
                <w:szCs w:val="30"/>
              </w:rPr>
              <w:t>具有中华人民共和国国籍、纳入全国研究生招生计划且符合本办法规定条件的全日制（全脱产学习）在校研究生。</w:t>
            </w:r>
          </w:p>
          <w:p w:rsidR="00D6205E" w:rsidRPr="004D58D4" w:rsidRDefault="00D6205E" w:rsidP="006B1834">
            <w:pPr>
              <w:widowControl/>
              <w:ind w:firstLineChars="196" w:firstLine="588"/>
              <w:rPr>
                <w:rFonts w:ascii="仿宋_GB2312" w:eastAsia="仿宋_GB2312" w:hAnsiTheme="minorEastAsia"/>
                <w:sz w:val="30"/>
                <w:szCs w:val="30"/>
              </w:rPr>
            </w:pPr>
            <w:r w:rsidRPr="004D58D4">
              <w:rPr>
                <w:rFonts w:ascii="仿宋_GB2312" w:eastAsia="仿宋_GB2312" w:hAnsiTheme="minorEastAsia" w:hint="eastAsia"/>
                <w:sz w:val="30"/>
                <w:szCs w:val="30"/>
              </w:rPr>
              <w:t>第三条</w:t>
            </w:r>
            <w:r>
              <w:rPr>
                <w:rFonts w:ascii="仿宋_GB2312" w:eastAsia="仿宋_GB2312" w:hAnsiTheme="minorEastAsia" w:hint="eastAsia"/>
                <w:sz w:val="30"/>
                <w:szCs w:val="30"/>
              </w:rPr>
              <w:t xml:space="preserve">  </w:t>
            </w:r>
            <w:r w:rsidRPr="004D58D4">
              <w:rPr>
                <w:rFonts w:ascii="仿宋_GB2312" w:eastAsia="仿宋_GB2312" w:hAnsiTheme="minorEastAsia"/>
                <w:sz w:val="30"/>
                <w:szCs w:val="30"/>
              </w:rPr>
              <w:t>我院研究生国家奖学金的名额</w:t>
            </w:r>
            <w:r w:rsidRPr="004D58D4">
              <w:rPr>
                <w:rFonts w:ascii="仿宋_GB2312" w:eastAsia="仿宋_GB2312" w:hAnsiTheme="minorEastAsia" w:hint="eastAsia"/>
                <w:sz w:val="30"/>
                <w:szCs w:val="30"/>
              </w:rPr>
              <w:t>和奖金额度由学校确定。</w:t>
            </w:r>
          </w:p>
          <w:p w:rsidR="00D6205E" w:rsidRPr="004D58D4" w:rsidRDefault="00D6205E" w:rsidP="006B1834">
            <w:pPr>
              <w:widowControl/>
              <w:ind w:firstLineChars="196" w:firstLine="588"/>
              <w:rPr>
                <w:rFonts w:ascii="仿宋_GB2312" w:eastAsia="仿宋_GB2312" w:hAnsiTheme="minorEastAsia"/>
                <w:sz w:val="30"/>
                <w:szCs w:val="30"/>
              </w:rPr>
            </w:pPr>
            <w:r w:rsidRPr="004D58D4">
              <w:rPr>
                <w:rFonts w:ascii="仿宋_GB2312" w:eastAsia="仿宋_GB2312" w:hAnsiTheme="minorEastAsia" w:hint="eastAsia"/>
                <w:sz w:val="30"/>
                <w:szCs w:val="30"/>
              </w:rPr>
              <w:t>第四条</w:t>
            </w:r>
            <w:r>
              <w:rPr>
                <w:rFonts w:ascii="仿宋_GB2312" w:eastAsia="仿宋_GB2312" w:hAnsiTheme="minorEastAsia" w:hint="eastAsia"/>
                <w:sz w:val="30"/>
                <w:szCs w:val="30"/>
              </w:rPr>
              <w:t xml:space="preserve">  </w:t>
            </w:r>
            <w:r w:rsidRPr="004D58D4">
              <w:rPr>
                <w:rFonts w:ascii="仿宋_GB2312" w:eastAsia="仿宋_GB2312" w:hAnsiTheme="minorEastAsia"/>
                <w:sz w:val="30"/>
                <w:szCs w:val="30"/>
              </w:rPr>
              <w:t>我院研究生国家奖学金推选工作按照公开、公平、公正、择优的原则进行，其宗旨在于充分发挥国家奖学金在高层次拔尖创新人才培养过程</w:t>
            </w:r>
            <w:r w:rsidRPr="004D58D4">
              <w:rPr>
                <w:rFonts w:ascii="仿宋_GB2312" w:eastAsia="仿宋_GB2312" w:hAnsiTheme="minorEastAsia" w:hint="eastAsia"/>
                <w:sz w:val="30"/>
                <w:szCs w:val="30"/>
              </w:rPr>
              <w:t>中的导向作用，激励研究生求真务实、勤奋笃学、专心科研、积极进取，评审标准偏重考察研究生科研创新能力和</w:t>
            </w:r>
            <w:r w:rsidRPr="00042F84">
              <w:rPr>
                <w:rFonts w:ascii="仿宋_GB2312" w:eastAsia="仿宋_GB2312" w:hAnsiTheme="minorEastAsia" w:hint="eastAsia"/>
                <w:sz w:val="30"/>
                <w:szCs w:val="30"/>
              </w:rPr>
              <w:t>体现科研创新能力的</w:t>
            </w:r>
            <w:r w:rsidRPr="004D58D4">
              <w:rPr>
                <w:rFonts w:ascii="仿宋_GB2312" w:eastAsia="仿宋_GB2312" w:hAnsiTheme="minorEastAsia" w:hint="eastAsia"/>
                <w:sz w:val="30"/>
                <w:szCs w:val="30"/>
              </w:rPr>
              <w:t>科研成果。</w:t>
            </w:r>
          </w:p>
          <w:p w:rsidR="00D6205E" w:rsidRPr="004D58D4" w:rsidRDefault="00D6205E" w:rsidP="006B1834">
            <w:pPr>
              <w:widowControl/>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第二章</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申请条件</w:t>
            </w:r>
          </w:p>
          <w:p w:rsidR="00D6205E" w:rsidRPr="004D58D4" w:rsidRDefault="00D6205E" w:rsidP="006B1834">
            <w:pPr>
              <w:widowControl/>
              <w:ind w:firstLineChars="196" w:firstLine="588"/>
              <w:rPr>
                <w:rFonts w:ascii="仿宋_GB2312" w:eastAsia="仿宋_GB2312" w:hAnsiTheme="minorEastAsia"/>
                <w:sz w:val="30"/>
                <w:szCs w:val="30"/>
              </w:rPr>
            </w:pPr>
            <w:r w:rsidRPr="004D58D4">
              <w:rPr>
                <w:rFonts w:ascii="仿宋_GB2312" w:eastAsia="仿宋_GB2312" w:hAnsiTheme="minorEastAsia" w:hint="eastAsia"/>
                <w:sz w:val="30"/>
                <w:szCs w:val="30"/>
              </w:rPr>
              <w:t>第五条</w:t>
            </w:r>
            <w:r w:rsidRPr="004D58D4">
              <w:rPr>
                <w:rFonts w:ascii="仿宋_GB2312" w:eastAsia="仿宋_GB2312" w:hAnsiTheme="minorEastAsia"/>
                <w:sz w:val="30"/>
                <w:szCs w:val="30"/>
              </w:rPr>
              <w:t> </w:t>
            </w:r>
            <w:r w:rsidRPr="004D58D4">
              <w:rPr>
                <w:rFonts w:ascii="仿宋_GB2312" w:eastAsia="仿宋_GB2312" w:hAnsiTheme="minorEastAsia" w:hint="eastAsia"/>
                <w:sz w:val="30"/>
                <w:szCs w:val="30"/>
              </w:rPr>
              <w:t>研究生国家奖学金的申请者应满足以下条件：</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hint="eastAsia"/>
                <w:sz w:val="30"/>
                <w:szCs w:val="30"/>
              </w:rPr>
              <w:t>（一）基本条件</w:t>
            </w:r>
            <w:r w:rsidRPr="004D58D4">
              <w:rPr>
                <w:rFonts w:ascii="仿宋_GB2312" w:eastAsia="仿宋_GB2312" w:hAnsiTheme="minorEastAsia"/>
                <w:sz w:val="30"/>
                <w:szCs w:val="30"/>
              </w:rPr>
              <w:t xml:space="preserve">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sz w:val="30"/>
                <w:szCs w:val="30"/>
              </w:rPr>
              <w:t xml:space="preserve">1、热爱社会主义祖国，拥护中国共产党的领导；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sz w:val="30"/>
                <w:szCs w:val="30"/>
              </w:rPr>
              <w:t>2、遵守</w:t>
            </w:r>
            <w:r w:rsidRPr="00042F84">
              <w:rPr>
                <w:rFonts w:ascii="仿宋_GB2312" w:eastAsia="仿宋_GB2312" w:hAnsiTheme="minorEastAsia" w:hint="eastAsia"/>
                <w:sz w:val="30"/>
                <w:szCs w:val="30"/>
              </w:rPr>
              <w:t>中华人民共和国宪法和法律，遵守学校规章制度；</w:t>
            </w:r>
            <w:r w:rsidRPr="00042F84">
              <w:rPr>
                <w:rFonts w:ascii="仿宋_GB2312" w:eastAsia="仿宋_GB2312" w:hAnsiTheme="minorEastAsia"/>
                <w:sz w:val="30"/>
                <w:szCs w:val="30"/>
              </w:rPr>
              <w:t xml:space="preserve">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sz w:val="30"/>
                <w:szCs w:val="30"/>
              </w:rPr>
              <w:lastRenderedPageBreak/>
              <w:t xml:space="preserve">3、诚实守信，道德品质优良；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sz w:val="30"/>
                <w:szCs w:val="30"/>
              </w:rPr>
              <w:t xml:space="preserve">4、学习成绩优异，科研能力显著，发展潜力突出。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hint="eastAsia"/>
                <w:sz w:val="30"/>
                <w:szCs w:val="30"/>
              </w:rPr>
              <w:t>（二）其他条件</w:t>
            </w:r>
            <w:r w:rsidRPr="004D58D4">
              <w:rPr>
                <w:rFonts w:ascii="仿宋_GB2312" w:eastAsia="仿宋_GB2312" w:hAnsiTheme="minorEastAsia"/>
                <w:sz w:val="30"/>
                <w:szCs w:val="30"/>
              </w:rPr>
              <w:t xml:space="preserve">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sz w:val="30"/>
                <w:szCs w:val="30"/>
              </w:rPr>
              <w:t>1、一年级学术型硕士研究生</w:t>
            </w:r>
          </w:p>
          <w:p w:rsidR="00D6205E" w:rsidRPr="004D58D4" w:rsidRDefault="00D6205E" w:rsidP="006B1834">
            <w:pPr>
              <w:ind w:firstLineChars="200" w:firstLine="600"/>
              <w:jc w:val="left"/>
              <w:rPr>
                <w:rFonts w:ascii="仿宋_GB2312" w:eastAsia="仿宋_GB2312" w:hAnsiTheme="minorEastAsia"/>
                <w:sz w:val="30"/>
                <w:szCs w:val="30"/>
              </w:rPr>
            </w:pPr>
            <w:r w:rsidRPr="004D58D4">
              <w:rPr>
                <w:rFonts w:ascii="仿宋_GB2312" w:eastAsia="仿宋_GB2312" w:hAnsiTheme="minorEastAsia" w:hint="eastAsia"/>
                <w:sz w:val="30"/>
                <w:szCs w:val="30"/>
              </w:rPr>
              <w:t>符合下列所有条件的一年级学术型硕士研究生新生可以申请。</w:t>
            </w:r>
            <w:r w:rsidRPr="004D58D4">
              <w:rPr>
                <w:rFonts w:ascii="仿宋_GB2312" w:eastAsia="仿宋_GB2312" w:hAnsiTheme="minorEastAsia"/>
                <w:sz w:val="30"/>
                <w:szCs w:val="30"/>
              </w:rPr>
              <w:t xml:space="preserve"> </w:t>
            </w:r>
          </w:p>
          <w:p w:rsidR="00D6205E" w:rsidRPr="004D58D4" w:rsidRDefault="00D6205E" w:rsidP="006B1834">
            <w:pPr>
              <w:ind w:firstLineChars="150" w:firstLine="450"/>
              <w:jc w:val="left"/>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1）硕士研究生入学考试总成绩排名位于录取专业前30%</w:t>
            </w:r>
            <w:r w:rsidRPr="004D58D4">
              <w:rPr>
                <w:rFonts w:ascii="仿宋_GB2312" w:eastAsia="仿宋_GB2312" w:hAnsiTheme="minorEastAsia" w:hint="eastAsia"/>
                <w:sz w:val="30"/>
                <w:szCs w:val="30"/>
              </w:rPr>
              <w:t>（推免生不</w:t>
            </w:r>
            <w:proofErr w:type="gramStart"/>
            <w:r w:rsidRPr="004D58D4">
              <w:rPr>
                <w:rFonts w:ascii="仿宋_GB2312" w:eastAsia="仿宋_GB2312" w:hAnsiTheme="minorEastAsia" w:hint="eastAsia"/>
                <w:sz w:val="30"/>
                <w:szCs w:val="30"/>
              </w:rPr>
              <w:t>要求此</w:t>
            </w:r>
            <w:proofErr w:type="gramEnd"/>
            <w:r w:rsidRPr="004D58D4">
              <w:rPr>
                <w:rFonts w:ascii="仿宋_GB2312" w:eastAsia="仿宋_GB2312" w:hAnsiTheme="minorEastAsia" w:hint="eastAsia"/>
                <w:sz w:val="30"/>
                <w:szCs w:val="30"/>
              </w:rPr>
              <w:t>条件）。</w:t>
            </w:r>
            <w:r w:rsidRPr="004D58D4">
              <w:rPr>
                <w:rFonts w:ascii="仿宋_GB2312" w:eastAsia="仿宋_GB2312" w:hAnsiTheme="minorEastAsia"/>
                <w:sz w:val="30"/>
                <w:szCs w:val="30"/>
              </w:rPr>
              <w:t xml:space="preserve"> </w:t>
            </w:r>
          </w:p>
          <w:p w:rsidR="00D6205E" w:rsidRPr="004D58D4" w:rsidRDefault="00D6205E" w:rsidP="006B1834">
            <w:pPr>
              <w:ind w:firstLineChars="150" w:firstLine="450"/>
              <w:jc w:val="left"/>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2）在入学前两年内，</w:t>
            </w:r>
            <w:r w:rsidRPr="004D58D4">
              <w:rPr>
                <w:rFonts w:ascii="仿宋_GB2312" w:eastAsia="仿宋_GB2312" w:hAnsiTheme="minorEastAsia" w:hint="eastAsia"/>
                <w:sz w:val="30"/>
                <w:szCs w:val="30"/>
              </w:rPr>
              <w:t>以第一作者、通讯作者（仅限外文期刊）在学校规定的</w:t>
            </w:r>
            <w:r w:rsidRPr="004D58D4">
              <w:rPr>
                <w:rFonts w:ascii="仿宋_GB2312" w:eastAsia="仿宋_GB2312" w:hAnsiTheme="minorEastAsia"/>
                <w:sz w:val="30"/>
                <w:szCs w:val="30"/>
              </w:rPr>
              <w:t>B类或以上期刊（不含CSSCI、CSCD扩展版期刊）发表与所学学科、专业相关的高水平学术论文</w:t>
            </w:r>
            <w:r w:rsidRPr="004D58D4">
              <w:rPr>
                <w:rFonts w:ascii="仿宋_GB2312" w:eastAsia="仿宋_GB2312" w:hAnsiTheme="minorEastAsia" w:hint="eastAsia"/>
                <w:sz w:val="30"/>
                <w:szCs w:val="30"/>
              </w:rPr>
              <w:t>；或科研成果获省部级及以上奖励或国家级学会奖励。</w:t>
            </w:r>
            <w:r w:rsidRPr="004D58D4">
              <w:rPr>
                <w:rFonts w:ascii="仿宋_GB2312" w:eastAsia="仿宋_GB2312" w:hAnsiTheme="minorEastAsia"/>
                <w:sz w:val="30"/>
                <w:szCs w:val="30"/>
              </w:rPr>
              <w:t xml:space="preserve"> </w:t>
            </w:r>
          </w:p>
          <w:p w:rsidR="00D6205E" w:rsidRPr="004D58D4" w:rsidRDefault="00D6205E" w:rsidP="006B1834">
            <w:pPr>
              <w:ind w:firstLineChars="150" w:firstLine="450"/>
              <w:jc w:val="left"/>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3）在本科生期间，未以</w:t>
            </w:r>
            <w:proofErr w:type="gramStart"/>
            <w:r w:rsidRPr="004D58D4">
              <w:rPr>
                <w:rFonts w:ascii="仿宋_GB2312" w:eastAsia="仿宋_GB2312" w:hAnsiTheme="minorEastAsia" w:hint="eastAsia"/>
                <w:sz w:val="30"/>
                <w:szCs w:val="30"/>
              </w:rPr>
              <w:t>相同成果</w:t>
            </w:r>
            <w:proofErr w:type="gramEnd"/>
            <w:r w:rsidRPr="004D58D4">
              <w:rPr>
                <w:rFonts w:ascii="仿宋_GB2312" w:eastAsia="仿宋_GB2312" w:hAnsiTheme="minorEastAsia" w:hint="eastAsia"/>
                <w:sz w:val="30"/>
                <w:szCs w:val="30"/>
              </w:rPr>
              <w:t>获国家奖学金。</w:t>
            </w:r>
            <w:r w:rsidRPr="004D58D4">
              <w:rPr>
                <w:rFonts w:ascii="仿宋_GB2312" w:eastAsia="仿宋_GB2312" w:hAnsiTheme="minorEastAsia"/>
                <w:sz w:val="30"/>
                <w:szCs w:val="30"/>
              </w:rPr>
              <w:t xml:space="preserve"> </w:t>
            </w:r>
          </w:p>
          <w:p w:rsidR="00D6205E" w:rsidRPr="004D58D4" w:rsidRDefault="00D6205E" w:rsidP="006B1834">
            <w:pPr>
              <w:jc w:val="left"/>
              <w:rPr>
                <w:rFonts w:ascii="仿宋_GB2312" w:eastAsia="仿宋_GB2312" w:hAnsiTheme="minorEastAsia"/>
                <w:sz w:val="30"/>
                <w:szCs w:val="30"/>
              </w:rPr>
            </w:pPr>
            <w:r w:rsidRPr="004D58D4">
              <w:rPr>
                <w:rFonts w:ascii="仿宋_GB2312" w:eastAsia="仿宋_GB2312" w:hAnsiTheme="minorEastAsia"/>
                <w:sz w:val="30"/>
                <w:szCs w:val="30"/>
              </w:rPr>
              <w:t>2、二年级学术型硕士研究生</w:t>
            </w:r>
          </w:p>
          <w:p w:rsidR="00D6205E" w:rsidRPr="004D58D4" w:rsidRDefault="00D6205E" w:rsidP="006B1834">
            <w:pPr>
              <w:ind w:firstLineChars="200" w:firstLine="600"/>
              <w:jc w:val="left"/>
              <w:rPr>
                <w:rFonts w:ascii="仿宋_GB2312" w:eastAsia="仿宋_GB2312" w:hAnsiTheme="minorEastAsia"/>
                <w:sz w:val="30"/>
                <w:szCs w:val="30"/>
              </w:rPr>
            </w:pPr>
            <w:r w:rsidRPr="004D58D4">
              <w:rPr>
                <w:rFonts w:ascii="仿宋_GB2312" w:eastAsia="仿宋_GB2312" w:hAnsiTheme="minorEastAsia" w:hint="eastAsia"/>
                <w:sz w:val="30"/>
                <w:szCs w:val="30"/>
              </w:rPr>
              <w:t>提出申报以前成绩（以研究生教学系统</w:t>
            </w:r>
            <w:r w:rsidRPr="004D58D4">
              <w:rPr>
                <w:rFonts w:ascii="仿宋_GB2312" w:eastAsia="仿宋_GB2312" w:hAnsiTheme="minorEastAsia"/>
                <w:sz w:val="30"/>
                <w:szCs w:val="30"/>
              </w:rPr>
              <w:t>GPA为准）排名位于所在学院所学专业前60%，且满足下列第（1）至（8</w:t>
            </w:r>
            <w:r w:rsidRPr="004D58D4">
              <w:rPr>
                <w:rFonts w:ascii="仿宋_GB2312" w:eastAsia="仿宋_GB2312" w:hAnsiTheme="minorEastAsia" w:hint="eastAsia"/>
                <w:sz w:val="30"/>
                <w:szCs w:val="30"/>
              </w:rPr>
              <w:t>）项条件之一者可以申报。</w:t>
            </w:r>
            <w:r w:rsidRPr="004D58D4">
              <w:rPr>
                <w:rFonts w:ascii="仿宋_GB2312" w:eastAsia="仿宋_GB2312" w:hAnsiTheme="minorEastAsia"/>
                <w:sz w:val="30"/>
                <w:szCs w:val="30"/>
              </w:rPr>
              <w:t xml:space="preserve"> </w:t>
            </w:r>
          </w:p>
          <w:p w:rsidR="00D6205E" w:rsidRPr="004D58D4" w:rsidRDefault="00D6205E" w:rsidP="006B1834">
            <w:pPr>
              <w:autoSpaceDE w:val="0"/>
              <w:autoSpaceDN w:val="0"/>
              <w:adjustRightInd w:val="0"/>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1）</w:t>
            </w:r>
            <w:r w:rsidRPr="004D58D4">
              <w:rPr>
                <w:rFonts w:ascii="仿宋_GB2312" w:eastAsia="仿宋_GB2312" w:hAnsiTheme="minorEastAsia" w:hint="eastAsia"/>
                <w:sz w:val="30"/>
                <w:szCs w:val="30"/>
              </w:rPr>
              <w:t>以第一作者、通讯作者（仅限外文期刊）或第二作者（</w:t>
            </w:r>
            <w:r w:rsidRPr="00D216A1">
              <w:rPr>
                <w:rFonts w:ascii="仿宋_GB2312" w:eastAsia="仿宋_GB2312" w:hAnsiTheme="minorEastAsia" w:hint="eastAsia"/>
                <w:sz w:val="30"/>
                <w:szCs w:val="30"/>
              </w:rPr>
              <w:t>第一作者须为申请人导师或本校本专业老师</w:t>
            </w:r>
            <w:r w:rsidRPr="004D58D4">
              <w:rPr>
                <w:rFonts w:ascii="仿宋_GB2312" w:eastAsia="仿宋_GB2312" w:hAnsiTheme="minorEastAsia" w:hint="eastAsia"/>
                <w:sz w:val="30"/>
                <w:szCs w:val="30"/>
              </w:rPr>
              <w:t>）在学校规定的</w:t>
            </w:r>
            <w:r w:rsidRPr="004D58D4">
              <w:rPr>
                <w:rFonts w:ascii="仿宋_GB2312" w:eastAsia="仿宋_GB2312" w:hAnsiTheme="minorEastAsia"/>
                <w:sz w:val="30"/>
                <w:szCs w:val="30"/>
              </w:rPr>
              <w:t>B类或以上期刊</w:t>
            </w:r>
            <w:r w:rsidRPr="004D58D4">
              <w:rPr>
                <w:rFonts w:ascii="仿宋_GB2312" w:eastAsia="仿宋_GB2312" w:hAnsiTheme="minorEastAsia" w:hint="eastAsia"/>
                <w:sz w:val="30"/>
                <w:szCs w:val="30"/>
              </w:rPr>
              <w:t>（不含</w:t>
            </w:r>
            <w:r w:rsidRPr="004D58D4">
              <w:rPr>
                <w:rFonts w:ascii="仿宋_GB2312" w:eastAsia="仿宋_GB2312" w:hAnsiTheme="minorEastAsia"/>
                <w:sz w:val="30"/>
                <w:szCs w:val="30"/>
              </w:rPr>
              <w:t>CSSCI、CSCD扩展版期刊）发表与所学学科、专业相关的高水平学术论文</w:t>
            </w: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p>
          <w:p w:rsidR="00D6205E" w:rsidRPr="004D58D4" w:rsidRDefault="00D6205E" w:rsidP="006B1834">
            <w:pPr>
              <w:autoSpaceDE w:val="0"/>
              <w:autoSpaceDN w:val="0"/>
              <w:adjustRightInd w:val="0"/>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2</w:t>
            </w:r>
            <w:r w:rsidRPr="004D58D4">
              <w:rPr>
                <w:rFonts w:ascii="仿宋_GB2312" w:eastAsia="仿宋_GB2312" w:hAnsiTheme="minorEastAsia" w:hint="eastAsia"/>
                <w:sz w:val="30"/>
                <w:szCs w:val="30"/>
              </w:rPr>
              <w:t>）以第一作者或第二作者（</w:t>
            </w:r>
            <w:r w:rsidRPr="00D216A1">
              <w:rPr>
                <w:rFonts w:ascii="仿宋_GB2312" w:eastAsia="仿宋_GB2312" w:hAnsiTheme="minorEastAsia" w:hint="eastAsia"/>
                <w:sz w:val="30"/>
                <w:szCs w:val="30"/>
              </w:rPr>
              <w:t>第一作者须为申请人导师或本校本专业老师</w:t>
            </w:r>
            <w:r w:rsidRPr="004D58D4">
              <w:rPr>
                <w:rFonts w:ascii="仿宋_GB2312" w:eastAsia="仿宋_GB2312" w:hAnsiTheme="minorEastAsia" w:hint="eastAsia"/>
                <w:sz w:val="30"/>
                <w:szCs w:val="30"/>
              </w:rPr>
              <w:t>）出版学术专著（不含编著、译著和教材）；</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p>
          <w:p w:rsidR="00D6205E" w:rsidRPr="004D58D4" w:rsidRDefault="00D6205E" w:rsidP="006B1834">
            <w:pPr>
              <w:autoSpaceDE w:val="0"/>
              <w:autoSpaceDN w:val="0"/>
              <w:adjustRightInd w:val="0"/>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lastRenderedPageBreak/>
              <w:t>（</w:t>
            </w:r>
            <w:r w:rsidRPr="004D58D4">
              <w:rPr>
                <w:rFonts w:ascii="仿宋_GB2312" w:eastAsia="仿宋_GB2312" w:hAnsiTheme="minorEastAsia"/>
                <w:sz w:val="30"/>
                <w:szCs w:val="30"/>
              </w:rPr>
              <w:t>3</w:t>
            </w:r>
            <w:r w:rsidRPr="004D58D4">
              <w:rPr>
                <w:rFonts w:ascii="仿宋_GB2312" w:eastAsia="仿宋_GB2312" w:hAnsiTheme="minorEastAsia" w:hint="eastAsia"/>
                <w:sz w:val="30"/>
                <w:szCs w:val="30"/>
              </w:rPr>
              <w:t>）科研成果获省部级及以上奖励或国家级学会奖励；</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p>
          <w:p w:rsidR="00D6205E" w:rsidRPr="004D58D4" w:rsidRDefault="00D6205E" w:rsidP="006B1834">
            <w:pPr>
              <w:autoSpaceDE w:val="0"/>
              <w:autoSpaceDN w:val="0"/>
              <w:adjustRightInd w:val="0"/>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4</w:t>
            </w:r>
            <w:r w:rsidRPr="004D58D4">
              <w:rPr>
                <w:rFonts w:ascii="仿宋_GB2312" w:eastAsia="仿宋_GB2312" w:hAnsiTheme="minorEastAsia" w:hint="eastAsia"/>
                <w:sz w:val="30"/>
                <w:szCs w:val="30"/>
              </w:rPr>
              <w:t>）获我校研究生论文大赛一、二、三等奖；（特指研究生院举办的论文大赛）</w:t>
            </w:r>
          </w:p>
          <w:p w:rsidR="00D6205E" w:rsidRPr="004D58D4" w:rsidRDefault="00D6205E" w:rsidP="006B1834">
            <w:pPr>
              <w:autoSpaceDE w:val="0"/>
              <w:autoSpaceDN w:val="0"/>
              <w:adjustRightInd w:val="0"/>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5</w:t>
            </w:r>
            <w:r w:rsidRPr="004D58D4">
              <w:rPr>
                <w:rFonts w:ascii="仿宋_GB2312" w:eastAsia="仿宋_GB2312" w:hAnsiTheme="minorEastAsia" w:hint="eastAsia"/>
                <w:sz w:val="30"/>
                <w:szCs w:val="30"/>
              </w:rPr>
              <w:t>）获校级及以上且与科研、学习相关的奖励或校级以上荣誉称号（不包括团体类奖励和荣誉称号）。</w:t>
            </w:r>
          </w:p>
          <w:p w:rsidR="00D6205E" w:rsidRPr="004D58D4" w:rsidRDefault="00D6205E" w:rsidP="006B1834">
            <w:pPr>
              <w:autoSpaceDE w:val="0"/>
              <w:autoSpaceDN w:val="0"/>
              <w:adjustRightInd w:val="0"/>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6</w:t>
            </w:r>
            <w:r w:rsidRPr="004D58D4">
              <w:rPr>
                <w:rFonts w:ascii="仿宋_GB2312" w:eastAsia="仿宋_GB2312" w:hAnsiTheme="minorEastAsia" w:hint="eastAsia"/>
                <w:sz w:val="30"/>
                <w:szCs w:val="30"/>
              </w:rPr>
              <w:t>）有论文被国内、</w:t>
            </w:r>
            <w:proofErr w:type="gramStart"/>
            <w:r w:rsidRPr="004D58D4">
              <w:rPr>
                <w:rFonts w:ascii="仿宋_GB2312" w:eastAsia="仿宋_GB2312" w:hAnsiTheme="minorEastAsia" w:hint="eastAsia"/>
                <w:sz w:val="30"/>
                <w:szCs w:val="30"/>
              </w:rPr>
              <w:t>外重要</w:t>
            </w:r>
            <w:proofErr w:type="gramEnd"/>
            <w:r w:rsidRPr="004D58D4">
              <w:rPr>
                <w:rFonts w:ascii="仿宋_GB2312" w:eastAsia="仿宋_GB2312" w:hAnsiTheme="minorEastAsia" w:hint="eastAsia"/>
                <w:sz w:val="30"/>
                <w:szCs w:val="30"/>
              </w:rPr>
              <w:t>高水平学术会议接收并宣讲，申请人须为论文的第一作者、通讯作者（仅限外文论文）或第二作者（</w:t>
            </w:r>
            <w:r w:rsidRPr="00D216A1">
              <w:rPr>
                <w:rFonts w:ascii="仿宋_GB2312" w:eastAsia="仿宋_GB2312" w:hAnsiTheme="minorEastAsia" w:hint="eastAsia"/>
                <w:sz w:val="30"/>
                <w:szCs w:val="30"/>
              </w:rPr>
              <w:t>第一作者须为申请人导师或本校本专业老师</w:t>
            </w:r>
            <w:r w:rsidRPr="004D58D4">
              <w:rPr>
                <w:rFonts w:ascii="仿宋_GB2312" w:eastAsia="仿宋_GB2312" w:hAnsiTheme="minorEastAsia" w:hint="eastAsia"/>
                <w:sz w:val="30"/>
                <w:szCs w:val="30"/>
              </w:rPr>
              <w:t>）。</w:t>
            </w:r>
          </w:p>
          <w:p w:rsidR="00D6205E" w:rsidRPr="004D58D4" w:rsidRDefault="00D6205E" w:rsidP="006B1834">
            <w:pPr>
              <w:spacing w:line="360" w:lineRule="auto"/>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7</w:t>
            </w:r>
            <w:r w:rsidRPr="004D58D4">
              <w:rPr>
                <w:rFonts w:ascii="仿宋_GB2312" w:eastAsia="仿宋_GB2312" w:hAnsiTheme="minorEastAsia" w:hint="eastAsia"/>
                <w:sz w:val="30"/>
                <w:szCs w:val="30"/>
              </w:rPr>
              <w:t>）作为主要研究人员，参与校级（含）及以上课题研究，并有突出贡献（需要相关老师出具书面证明，并注明课题来源与级别）。</w:t>
            </w:r>
          </w:p>
          <w:p w:rsidR="00D6205E" w:rsidRPr="004D58D4" w:rsidRDefault="00D6205E" w:rsidP="006B1834">
            <w:pPr>
              <w:spacing w:line="360" w:lineRule="auto"/>
              <w:ind w:firstLineChars="200" w:firstLine="600"/>
              <w:rPr>
                <w:rFonts w:ascii="仿宋_GB2312" w:eastAsia="仿宋_GB2312" w:hAnsiTheme="minorEastAsia"/>
                <w:sz w:val="30"/>
                <w:szCs w:val="30"/>
              </w:rPr>
            </w:pPr>
            <w:r w:rsidRPr="004D58D4">
              <w:rPr>
                <w:rFonts w:ascii="仿宋_GB2312" w:eastAsia="仿宋_GB2312" w:hAnsiTheme="minorEastAsia" w:hint="eastAsia"/>
                <w:sz w:val="30"/>
                <w:szCs w:val="30"/>
              </w:rPr>
              <w:t>（</w:t>
            </w:r>
            <w:r w:rsidRPr="004D58D4">
              <w:rPr>
                <w:rFonts w:ascii="仿宋_GB2312" w:eastAsia="仿宋_GB2312" w:hAnsiTheme="minorEastAsia"/>
                <w:sz w:val="30"/>
                <w:szCs w:val="30"/>
              </w:rPr>
              <w:t>8</w:t>
            </w:r>
            <w:r w:rsidRPr="004D58D4">
              <w:rPr>
                <w:rFonts w:ascii="仿宋_GB2312" w:eastAsia="仿宋_GB2312" w:hAnsiTheme="minorEastAsia" w:hint="eastAsia"/>
                <w:sz w:val="30"/>
                <w:szCs w:val="30"/>
              </w:rPr>
              <w:t>）其他高水平研究成果。</w:t>
            </w:r>
          </w:p>
          <w:p w:rsidR="00D6205E" w:rsidRPr="004D58D4" w:rsidRDefault="00D6205E" w:rsidP="006B1834">
            <w:pPr>
              <w:ind w:firstLineChars="200" w:firstLine="600"/>
              <w:jc w:val="left"/>
              <w:rPr>
                <w:rFonts w:ascii="仿宋_GB2312" w:eastAsia="仿宋_GB2312" w:hAnsiTheme="minorEastAsia"/>
                <w:sz w:val="30"/>
                <w:szCs w:val="30"/>
              </w:rPr>
            </w:pPr>
            <w:r w:rsidRPr="004D58D4">
              <w:rPr>
                <w:rFonts w:ascii="仿宋_GB2312" w:eastAsia="仿宋_GB2312" w:hAnsiTheme="minorEastAsia" w:hint="eastAsia"/>
                <w:sz w:val="30"/>
                <w:szCs w:val="30"/>
              </w:rPr>
              <w:t>本条所提及的科研成果和奖项等署名必须为中央财经大学，学术期刊级别按成果发表当年的《中央财经大学核心期刊目录》进行认定。</w:t>
            </w:r>
            <w:r w:rsidRPr="004D58D4">
              <w:rPr>
                <w:rFonts w:ascii="仿宋_GB2312" w:eastAsia="仿宋_GB2312" w:hAnsiTheme="minorEastAsia"/>
                <w:sz w:val="30"/>
                <w:szCs w:val="30"/>
              </w:rPr>
              <w:t xml:space="preserve"> </w:t>
            </w:r>
          </w:p>
          <w:p w:rsidR="00D6205E" w:rsidRPr="004D58D4" w:rsidRDefault="00D6205E" w:rsidP="006B1834">
            <w:pPr>
              <w:widowControl/>
              <w:ind w:firstLineChars="196" w:firstLine="588"/>
              <w:rPr>
                <w:rFonts w:ascii="仿宋_GB2312" w:eastAsia="仿宋_GB2312" w:hAnsiTheme="minorEastAsia"/>
                <w:sz w:val="30"/>
                <w:szCs w:val="30"/>
              </w:rPr>
            </w:pPr>
            <w:r w:rsidRPr="004D58D4">
              <w:rPr>
                <w:rFonts w:ascii="仿宋_GB2312" w:eastAsia="仿宋_GB2312" w:hAnsiTheme="minorEastAsia" w:hint="eastAsia"/>
                <w:sz w:val="30"/>
                <w:szCs w:val="30"/>
              </w:rPr>
              <w:t>如科研成果有多名研究生共同参与并署名发表，该成果仅应由其中一名学生作者作为科研成果申报。如有二名或二名以上的学生作者在申报中使用了共同署名的同一科研成果，署名顺序最靠前的申报人为该成果的有效申报人。同一成果只能用于同一个年度的申报。</w:t>
            </w:r>
          </w:p>
          <w:p w:rsidR="00D6205E" w:rsidRPr="004D58D4" w:rsidRDefault="00D6205E" w:rsidP="006B1834">
            <w:pPr>
              <w:widowControl/>
              <w:ind w:firstLineChars="196" w:firstLine="588"/>
              <w:rPr>
                <w:rFonts w:ascii="仿宋_GB2312" w:eastAsia="仿宋_GB2312" w:hAnsiTheme="minorEastAsia"/>
                <w:sz w:val="30"/>
                <w:szCs w:val="30"/>
              </w:rPr>
            </w:pPr>
            <w:r w:rsidRPr="00042F84">
              <w:rPr>
                <w:rFonts w:ascii="仿宋_GB2312" w:eastAsia="仿宋_GB2312" w:hAnsiTheme="minorEastAsia" w:hint="eastAsia"/>
                <w:sz w:val="30"/>
                <w:szCs w:val="30"/>
              </w:rPr>
              <w:t>第六条</w:t>
            </w:r>
            <w:r w:rsidRPr="00042F84">
              <w:rPr>
                <w:rFonts w:ascii="仿宋_GB2312" w:eastAsia="仿宋_GB2312" w:hAnsiTheme="minorEastAsia"/>
                <w:sz w:val="30"/>
                <w:szCs w:val="30"/>
              </w:rPr>
              <w:t xml:space="preserve">  </w:t>
            </w:r>
            <w:r w:rsidRPr="00042F84">
              <w:rPr>
                <w:rFonts w:ascii="仿宋_GB2312" w:eastAsia="仿宋_GB2312" w:hAnsiTheme="minorEastAsia" w:hint="eastAsia"/>
                <w:sz w:val="30"/>
                <w:szCs w:val="30"/>
              </w:rPr>
              <w:t>研究生在基本修业年限内可多次获得研究生国家奖学金，但获奖成果不可重复申请使用。</w:t>
            </w:r>
          </w:p>
          <w:p w:rsidR="00D6205E" w:rsidRPr="004D58D4" w:rsidRDefault="00D6205E" w:rsidP="006B1834">
            <w:pPr>
              <w:widowControl/>
              <w:ind w:firstLineChars="196" w:firstLine="588"/>
              <w:rPr>
                <w:rFonts w:ascii="仿宋_GB2312" w:eastAsia="仿宋_GB2312" w:hAnsiTheme="minorEastAsia"/>
                <w:sz w:val="30"/>
                <w:szCs w:val="30"/>
              </w:rPr>
            </w:pPr>
            <w:r w:rsidRPr="004D58D4">
              <w:rPr>
                <w:rFonts w:ascii="仿宋_GB2312" w:eastAsia="仿宋_GB2312" w:hAnsiTheme="minorEastAsia" w:hint="eastAsia"/>
                <w:sz w:val="30"/>
                <w:szCs w:val="30"/>
              </w:rPr>
              <w:t>第七条</w:t>
            </w:r>
            <w:r w:rsidRPr="004D58D4">
              <w:rPr>
                <w:rFonts w:ascii="仿宋_GB2312" w:eastAsia="仿宋_GB2312" w:hAnsiTheme="minorEastAsia"/>
                <w:sz w:val="30"/>
                <w:szCs w:val="30"/>
              </w:rPr>
              <w:t> </w:t>
            </w:r>
            <w:r w:rsidRPr="004D58D4">
              <w:rPr>
                <w:rFonts w:ascii="仿宋_GB2312" w:eastAsia="仿宋_GB2312" w:hAnsiTheme="minorEastAsia"/>
                <w:sz w:val="30"/>
                <w:szCs w:val="30"/>
              </w:rPr>
              <w:t xml:space="preserve"> 有下列情形之一者，</w:t>
            </w:r>
            <w:r w:rsidRPr="004D58D4">
              <w:rPr>
                <w:rFonts w:ascii="仿宋_GB2312" w:eastAsia="仿宋_GB2312" w:hAnsiTheme="minorEastAsia" w:hint="eastAsia"/>
                <w:sz w:val="30"/>
                <w:szCs w:val="30"/>
              </w:rPr>
              <w:t>不具备当年参评资格：</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lastRenderedPageBreak/>
              <w:t>1、在校期间违反国家法律法规或</w:t>
            </w:r>
            <w:r w:rsidRPr="004D58D4">
              <w:rPr>
                <w:rFonts w:ascii="仿宋_GB2312" w:eastAsia="仿宋_GB2312" w:hAnsiTheme="minorEastAsia" w:hint="eastAsia"/>
                <w:sz w:val="30"/>
                <w:szCs w:val="30"/>
              </w:rPr>
              <w:t>校纪校规的；</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2、在校期间有学术不端行为经查证属实的；</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3、申请参评当年处于休学、保留学籍的；</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4、超出学制期限基本年限的；</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5、未按照学校有关规定缴纳学费或注册的；</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6、申请参评学年由于因私出国留学、疾病、创业等原因未在校学习的；</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7</w:t>
            </w:r>
            <w:r w:rsidRPr="004D58D4">
              <w:rPr>
                <w:rFonts w:ascii="仿宋_GB2312" w:eastAsia="仿宋_GB2312" w:hAnsiTheme="minorEastAsia" w:hint="eastAsia"/>
                <w:sz w:val="30"/>
                <w:szCs w:val="30"/>
              </w:rPr>
              <w:t>、申请参评上一学年必修课或选修课考试（考核）成绩不合格记录的；</w:t>
            </w:r>
          </w:p>
          <w:p w:rsidR="00D6205E" w:rsidRPr="004D58D4" w:rsidRDefault="00D6205E" w:rsidP="006B1834">
            <w:pPr>
              <w:widowControl/>
              <w:ind w:firstLine="640"/>
              <w:rPr>
                <w:rFonts w:ascii="仿宋_GB2312" w:eastAsia="仿宋_GB2312" w:hAnsiTheme="minorEastAsia"/>
                <w:sz w:val="30"/>
                <w:szCs w:val="30"/>
              </w:rPr>
            </w:pPr>
            <w:r w:rsidRPr="00042F84">
              <w:rPr>
                <w:rFonts w:ascii="仿宋_GB2312" w:eastAsia="仿宋_GB2312" w:hAnsiTheme="minorEastAsia" w:hint="eastAsia"/>
                <w:sz w:val="30"/>
                <w:szCs w:val="30"/>
              </w:rPr>
              <w:t>第八条</w:t>
            </w:r>
            <w:r w:rsidRPr="00042F84">
              <w:rPr>
                <w:rFonts w:ascii="仿宋_GB2312" w:eastAsia="仿宋_GB2312" w:hAnsiTheme="minorEastAsia"/>
                <w:sz w:val="30"/>
                <w:szCs w:val="30"/>
              </w:rPr>
              <w:t xml:space="preserve">  </w:t>
            </w:r>
            <w:r w:rsidRPr="00042F84">
              <w:rPr>
                <w:rFonts w:ascii="仿宋_GB2312" w:eastAsia="仿宋_GB2312" w:hAnsiTheme="minorEastAsia" w:hint="eastAsia"/>
                <w:sz w:val="30"/>
                <w:szCs w:val="30"/>
              </w:rPr>
              <w:t>在学制期限基本修业年限内，因国家公派、北京市及学校公派出国留学或校际交流在境外学习的研究生，仍具备研究生国家奖学金参评资格。</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hint="eastAsia"/>
                <w:sz w:val="30"/>
                <w:szCs w:val="30"/>
              </w:rPr>
              <w:t>第九条</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有下列情形之一者，取消当年参评资格：</w:t>
            </w:r>
          </w:p>
          <w:p w:rsidR="00D6205E" w:rsidRPr="004D58D4" w:rsidRDefault="00D6205E" w:rsidP="006B1834">
            <w:pPr>
              <w:pStyle w:val="a3"/>
              <w:widowControl/>
              <w:numPr>
                <w:ilvl w:val="0"/>
                <w:numId w:val="1"/>
              </w:numPr>
              <w:ind w:firstLineChars="0"/>
              <w:rPr>
                <w:rFonts w:ascii="仿宋_GB2312" w:eastAsia="仿宋_GB2312" w:hAnsiTheme="minorEastAsia"/>
                <w:sz w:val="30"/>
                <w:szCs w:val="30"/>
              </w:rPr>
            </w:pPr>
            <w:r w:rsidRPr="004D58D4">
              <w:rPr>
                <w:rFonts w:ascii="仿宋_GB2312" w:eastAsia="仿宋_GB2312" w:hAnsiTheme="minorEastAsia" w:hint="eastAsia"/>
                <w:sz w:val="30"/>
                <w:szCs w:val="30"/>
              </w:rPr>
              <w:t>申请截止后，申请材料内容不齐全的；</w:t>
            </w:r>
          </w:p>
          <w:p w:rsidR="00D6205E" w:rsidRPr="004D58D4" w:rsidRDefault="00D6205E" w:rsidP="006B1834">
            <w:pPr>
              <w:pStyle w:val="a3"/>
              <w:widowControl/>
              <w:numPr>
                <w:ilvl w:val="0"/>
                <w:numId w:val="1"/>
              </w:numPr>
              <w:ind w:firstLineChars="0"/>
              <w:rPr>
                <w:rFonts w:ascii="仿宋_GB2312" w:eastAsia="仿宋_GB2312" w:hAnsiTheme="minorEastAsia"/>
                <w:sz w:val="30"/>
                <w:szCs w:val="30"/>
              </w:rPr>
            </w:pPr>
            <w:r w:rsidRPr="004D58D4">
              <w:rPr>
                <w:rFonts w:ascii="仿宋_GB2312" w:eastAsia="仿宋_GB2312" w:hAnsiTheme="minorEastAsia" w:hint="eastAsia"/>
                <w:sz w:val="30"/>
                <w:szCs w:val="30"/>
              </w:rPr>
              <w:t>申请材料有弄虚作假的。</w:t>
            </w:r>
          </w:p>
          <w:p w:rsidR="00D6205E" w:rsidRPr="004D58D4" w:rsidRDefault="00D6205E" w:rsidP="006B1834">
            <w:pPr>
              <w:widowControl/>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第三章</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评审排序</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hint="eastAsia"/>
                <w:sz w:val="30"/>
                <w:szCs w:val="30"/>
              </w:rPr>
              <w:t>第十条</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学术型硕士研究生排序原则如下：</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1</w:t>
            </w:r>
            <w:r w:rsidRPr="004D58D4">
              <w:rPr>
                <w:rFonts w:ascii="仿宋_GB2312" w:eastAsia="仿宋_GB2312" w:hAnsiTheme="minorEastAsia" w:hint="eastAsia"/>
                <w:sz w:val="30"/>
                <w:szCs w:val="30"/>
              </w:rPr>
              <w:t>、满足基本条件的申请人，将按照科研和获奖档次和数量综合排序，排序由评审委员会评分确定。</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2</w:t>
            </w:r>
            <w:r w:rsidRPr="004D58D4">
              <w:rPr>
                <w:rFonts w:ascii="仿宋_GB2312" w:eastAsia="仿宋_GB2312" w:hAnsiTheme="minorEastAsia" w:hint="eastAsia"/>
                <w:sz w:val="30"/>
                <w:szCs w:val="30"/>
              </w:rPr>
              <w:t>、科研和获奖的档次和数量相同的申请人，按学习成绩在专业中的排名和成绩</w:t>
            </w:r>
            <w:proofErr w:type="gramStart"/>
            <w:r w:rsidRPr="004D58D4">
              <w:rPr>
                <w:rFonts w:ascii="仿宋_GB2312" w:eastAsia="仿宋_GB2312" w:hAnsiTheme="minorEastAsia" w:hint="eastAsia"/>
                <w:sz w:val="30"/>
                <w:szCs w:val="30"/>
              </w:rPr>
              <w:t>绩</w:t>
            </w:r>
            <w:proofErr w:type="gramEnd"/>
            <w:r w:rsidRPr="004D58D4">
              <w:rPr>
                <w:rFonts w:ascii="仿宋_GB2312" w:eastAsia="仿宋_GB2312" w:hAnsiTheme="minorEastAsia" w:hint="eastAsia"/>
                <w:sz w:val="30"/>
                <w:szCs w:val="30"/>
              </w:rPr>
              <w:t>点综合排序。</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3</w:t>
            </w:r>
            <w:r w:rsidRPr="004D58D4">
              <w:rPr>
                <w:rFonts w:ascii="仿宋_GB2312" w:eastAsia="仿宋_GB2312" w:hAnsiTheme="minorEastAsia" w:hint="eastAsia"/>
                <w:sz w:val="30"/>
                <w:szCs w:val="30"/>
              </w:rPr>
              <w:t>、此外，在同等条件下，获校级及以上荣誉称号者、在社会主</w:t>
            </w:r>
            <w:r w:rsidRPr="004D58D4">
              <w:rPr>
                <w:rFonts w:ascii="仿宋_GB2312" w:eastAsia="仿宋_GB2312" w:hAnsiTheme="minorEastAsia" w:hint="eastAsia"/>
                <w:sz w:val="30"/>
                <w:szCs w:val="30"/>
              </w:rPr>
              <w:lastRenderedPageBreak/>
              <w:t>义精神文明建设中表现突出，具有见义勇为、助人为乐、奉献爱心、服务社会的实际行动，在本校、本地区乃至全国产生较大影响者优先；获校级和院级研究生创新基金资助</w:t>
            </w:r>
            <w:proofErr w:type="gramStart"/>
            <w:r w:rsidRPr="004D58D4">
              <w:rPr>
                <w:rFonts w:ascii="仿宋_GB2312" w:eastAsia="仿宋_GB2312" w:hAnsiTheme="minorEastAsia" w:hint="eastAsia"/>
                <w:sz w:val="30"/>
                <w:szCs w:val="30"/>
              </w:rPr>
              <w:t>并结项者</w:t>
            </w:r>
            <w:proofErr w:type="gramEnd"/>
            <w:r w:rsidRPr="004D58D4">
              <w:rPr>
                <w:rFonts w:ascii="仿宋_GB2312" w:eastAsia="仿宋_GB2312" w:hAnsiTheme="minorEastAsia" w:hint="eastAsia"/>
                <w:sz w:val="30"/>
                <w:szCs w:val="30"/>
              </w:rPr>
              <w:t>优先。</w:t>
            </w:r>
          </w:p>
          <w:p w:rsidR="00D6205E" w:rsidRPr="004D58D4" w:rsidRDefault="00D6205E" w:rsidP="006B1834">
            <w:pPr>
              <w:widowControl/>
              <w:ind w:firstLine="640"/>
              <w:rPr>
                <w:rFonts w:ascii="仿宋_GB2312" w:eastAsia="仿宋_GB2312" w:hAnsiTheme="minorEastAsia"/>
                <w:sz w:val="30"/>
                <w:szCs w:val="30"/>
              </w:rPr>
            </w:pPr>
            <w:r w:rsidRPr="004D58D4">
              <w:rPr>
                <w:rFonts w:ascii="仿宋_GB2312" w:eastAsia="仿宋_GB2312" w:hAnsiTheme="minorEastAsia"/>
                <w:sz w:val="30"/>
                <w:szCs w:val="30"/>
              </w:rPr>
              <w:t>4、</w:t>
            </w:r>
            <w:r w:rsidRPr="004D58D4">
              <w:rPr>
                <w:rFonts w:ascii="仿宋_GB2312" w:eastAsia="仿宋_GB2312" w:hAnsiTheme="minorEastAsia" w:hint="eastAsia"/>
                <w:sz w:val="30"/>
                <w:szCs w:val="30"/>
              </w:rPr>
              <w:t>具体排序结果由学院国家奖学金评审委员会负责解释。</w:t>
            </w:r>
          </w:p>
          <w:p w:rsidR="00D6205E" w:rsidRPr="004D58D4" w:rsidRDefault="00D6205E" w:rsidP="006B1834">
            <w:pPr>
              <w:widowControl/>
              <w:ind w:firstLine="640"/>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第四章</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奖励标准和名额分配</w:t>
            </w:r>
          </w:p>
          <w:p w:rsidR="00D6205E" w:rsidRPr="004D58D4" w:rsidRDefault="00D6205E" w:rsidP="006B1834">
            <w:pPr>
              <w:ind w:firstLineChars="245" w:firstLine="735"/>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第十一条</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奖励标准按照财政部和教育部《研究生国家奖学金管理暂行办法》由学校统一执行。奖励名额按照学校当年关于研究生国家奖学金评审工作的通知执行。硕士生名额学院不再按照专业分配，根据申请硕士研究生申请人情况进行统一评审。</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sz w:val="30"/>
                <w:szCs w:val="30"/>
              </w:rPr>
              <w:t xml:space="preserve"> </w:t>
            </w:r>
          </w:p>
          <w:p w:rsidR="00D6205E" w:rsidRPr="004D58D4" w:rsidRDefault="00D6205E" w:rsidP="006B1834">
            <w:pPr>
              <w:widowControl/>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第五章</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评审组织</w:t>
            </w:r>
          </w:p>
          <w:p w:rsidR="00D6205E" w:rsidRPr="004D58D4" w:rsidRDefault="00D6205E" w:rsidP="006B1834">
            <w:pPr>
              <w:widowControl/>
              <w:ind w:firstLine="630"/>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第十二条</w:t>
            </w:r>
            <w:r w:rsidRPr="004D58D4">
              <w:rPr>
                <w:rFonts w:ascii="仿宋_GB2312" w:eastAsia="仿宋_GB2312" w:hAnsiTheme="minorEastAsia"/>
                <w:sz w:val="30"/>
                <w:szCs w:val="30"/>
              </w:rPr>
              <w:t> </w:t>
            </w:r>
            <w:r w:rsidRPr="004D58D4">
              <w:rPr>
                <w:rFonts w:ascii="仿宋_GB2312" w:eastAsia="仿宋_GB2312" w:hAnsiTheme="minorEastAsia"/>
                <w:sz w:val="30"/>
                <w:szCs w:val="30"/>
              </w:rPr>
              <w:t xml:space="preserve"> 学院成立</w:t>
            </w:r>
            <w:r w:rsidRPr="004D58D4">
              <w:rPr>
                <w:rFonts w:ascii="仿宋_GB2312" w:eastAsia="仿宋_GB2312" w:hAnsiTheme="minorEastAsia"/>
                <w:sz w:val="30"/>
                <w:szCs w:val="30"/>
              </w:rPr>
              <w:t>“</w:t>
            </w:r>
            <w:r w:rsidRPr="004D58D4">
              <w:rPr>
                <w:rFonts w:ascii="仿宋_GB2312" w:eastAsia="仿宋_GB2312" w:hAnsiTheme="minorEastAsia"/>
                <w:sz w:val="30"/>
                <w:szCs w:val="30"/>
              </w:rPr>
              <w:t>经济学院研究生国家奖学金</w:t>
            </w:r>
            <w:r w:rsidRPr="004D58D4">
              <w:rPr>
                <w:rFonts w:ascii="仿宋_GB2312" w:eastAsia="仿宋_GB2312" w:hAnsiTheme="minorEastAsia" w:hint="eastAsia"/>
                <w:sz w:val="30"/>
                <w:szCs w:val="30"/>
              </w:rPr>
              <w:t>评审委员会”，由院长担任主任委员，研究生导师、行政管理人员、二级纪委委员、研究生代表任委员负责制定评审办法；组织研究生国家奖学金的申请组织、初步评审等工作。</w:t>
            </w:r>
          </w:p>
          <w:p w:rsidR="00D6205E" w:rsidRPr="00042F84" w:rsidRDefault="00D6205E" w:rsidP="006B1834">
            <w:pPr>
              <w:widowControl/>
              <w:ind w:firstLine="630"/>
              <w:jc w:val="left"/>
              <w:rPr>
                <w:rFonts w:ascii="仿宋_GB2312" w:eastAsia="仿宋_GB2312" w:hAnsiTheme="minorEastAsia"/>
                <w:sz w:val="30"/>
                <w:szCs w:val="30"/>
              </w:rPr>
            </w:pPr>
            <w:r w:rsidRPr="00042F84">
              <w:rPr>
                <w:rFonts w:ascii="仿宋_GB2312" w:eastAsia="仿宋_GB2312" w:hAnsiTheme="minorEastAsia" w:hint="eastAsia"/>
                <w:sz w:val="30"/>
                <w:szCs w:val="30"/>
              </w:rPr>
              <w:t>第十三条</w:t>
            </w:r>
            <w:r w:rsidRPr="00042F84">
              <w:rPr>
                <w:rFonts w:ascii="仿宋_GB2312" w:eastAsia="仿宋_GB2312" w:hAnsiTheme="minorEastAsia"/>
                <w:sz w:val="30"/>
                <w:szCs w:val="30"/>
              </w:rPr>
              <w:t xml:space="preserve">  </w:t>
            </w:r>
            <w:r w:rsidRPr="00042F84">
              <w:rPr>
                <w:rFonts w:ascii="仿宋_GB2312" w:eastAsia="仿宋_GB2312" w:hAnsiTheme="minorEastAsia" w:hint="eastAsia"/>
                <w:sz w:val="30"/>
                <w:szCs w:val="30"/>
              </w:rPr>
              <w:t>学院评审委员会主任委员负责组织评审委员会委员对申请国家奖学金的研究生进行评审。学院评审委员会确定本学院获奖学生名单后，要在本学院内进行不少于</w:t>
            </w:r>
            <w:r w:rsidRPr="00042F84">
              <w:rPr>
                <w:rFonts w:ascii="仿宋_GB2312" w:eastAsia="仿宋_GB2312" w:hAnsiTheme="minorEastAsia"/>
                <w:sz w:val="30"/>
                <w:szCs w:val="30"/>
              </w:rPr>
              <w:t>5</w:t>
            </w:r>
            <w:r w:rsidRPr="00042F84">
              <w:rPr>
                <w:rFonts w:ascii="仿宋_GB2312" w:eastAsia="仿宋_GB2312" w:hAnsiTheme="minorEastAsia" w:hint="eastAsia"/>
                <w:sz w:val="30"/>
                <w:szCs w:val="30"/>
              </w:rPr>
              <w:t>个工作日的公示。公示无异议后，提交学校研究生国家奖学金评审领导小组进行审定，审定结果在全校范围内进行不少于</w:t>
            </w:r>
            <w:r w:rsidRPr="00042F84">
              <w:rPr>
                <w:rFonts w:ascii="仿宋_GB2312" w:eastAsia="仿宋_GB2312" w:hAnsiTheme="minorEastAsia"/>
                <w:sz w:val="30"/>
                <w:szCs w:val="30"/>
              </w:rPr>
              <w:t>5</w:t>
            </w:r>
            <w:r w:rsidRPr="00042F84">
              <w:rPr>
                <w:rFonts w:ascii="仿宋_GB2312" w:eastAsia="仿宋_GB2312" w:hAnsiTheme="minorEastAsia" w:hint="eastAsia"/>
                <w:sz w:val="30"/>
                <w:szCs w:val="30"/>
              </w:rPr>
              <w:t>个工作日的公示。</w:t>
            </w:r>
            <w:r w:rsidRPr="00042F84">
              <w:rPr>
                <w:rFonts w:ascii="仿宋_GB2312" w:eastAsia="仿宋_GB2312" w:hAnsiTheme="minorEastAsia"/>
                <w:sz w:val="30"/>
                <w:szCs w:val="30"/>
              </w:rPr>
              <w:t xml:space="preserve"> </w:t>
            </w:r>
          </w:p>
          <w:p w:rsidR="00D6205E" w:rsidRPr="004D58D4" w:rsidRDefault="00D6205E" w:rsidP="006B1834">
            <w:pPr>
              <w:widowControl/>
              <w:ind w:firstLine="630"/>
              <w:jc w:val="left"/>
              <w:rPr>
                <w:rFonts w:ascii="仿宋_GB2312" w:eastAsia="仿宋_GB2312" w:hAnsiTheme="minorEastAsia"/>
                <w:sz w:val="30"/>
                <w:szCs w:val="30"/>
              </w:rPr>
            </w:pPr>
            <w:r w:rsidRPr="00042F84">
              <w:rPr>
                <w:rFonts w:ascii="仿宋_GB2312" w:eastAsia="仿宋_GB2312" w:hAnsiTheme="minorEastAsia" w:hint="eastAsia"/>
                <w:sz w:val="30"/>
                <w:szCs w:val="30"/>
              </w:rPr>
              <w:t>第十四条</w:t>
            </w:r>
            <w:r w:rsidRPr="00042F84">
              <w:rPr>
                <w:rFonts w:ascii="仿宋_GB2312" w:eastAsia="仿宋_GB2312" w:hAnsiTheme="minorEastAsia"/>
                <w:sz w:val="30"/>
                <w:szCs w:val="30"/>
              </w:rPr>
              <w:t xml:space="preserve">  </w:t>
            </w:r>
            <w:r w:rsidRPr="00042F84">
              <w:rPr>
                <w:rFonts w:ascii="仿宋_GB2312" w:eastAsia="仿宋_GB2312" w:hAnsiTheme="minorEastAsia" w:hint="eastAsia"/>
                <w:sz w:val="30"/>
                <w:szCs w:val="30"/>
              </w:rPr>
              <w:t>对研究生国家奖学金评审结果有异议的学生及相关人员，可在学院公示阶段向所在学院评审委员会提出申诉，评审委员会应及时研究并予以答复。如申诉人对学院评审委员会</w:t>
            </w:r>
            <w:proofErr w:type="gramStart"/>
            <w:r w:rsidRPr="00042F84">
              <w:rPr>
                <w:rFonts w:ascii="仿宋_GB2312" w:eastAsia="仿宋_GB2312" w:hAnsiTheme="minorEastAsia" w:hint="eastAsia"/>
                <w:sz w:val="30"/>
                <w:szCs w:val="30"/>
              </w:rPr>
              <w:t>作出</w:t>
            </w:r>
            <w:proofErr w:type="gramEnd"/>
            <w:r w:rsidRPr="00042F84">
              <w:rPr>
                <w:rFonts w:ascii="仿宋_GB2312" w:eastAsia="仿宋_GB2312" w:hAnsiTheme="minorEastAsia" w:hint="eastAsia"/>
                <w:sz w:val="30"/>
                <w:szCs w:val="30"/>
              </w:rPr>
              <w:t>的答</w:t>
            </w:r>
            <w:r w:rsidRPr="00042F84">
              <w:rPr>
                <w:rFonts w:ascii="仿宋_GB2312" w:eastAsia="仿宋_GB2312" w:hAnsiTheme="minorEastAsia" w:hint="eastAsia"/>
                <w:sz w:val="30"/>
                <w:szCs w:val="30"/>
              </w:rPr>
              <w:lastRenderedPageBreak/>
              <w:t>复仍存在异议，可在学校公示阶段向领导小组提请裁决。</w:t>
            </w:r>
            <w:r w:rsidRPr="004D58D4">
              <w:rPr>
                <w:rFonts w:ascii="仿宋_GB2312" w:eastAsia="仿宋_GB2312" w:hAnsiTheme="minorEastAsia"/>
                <w:sz w:val="30"/>
                <w:szCs w:val="30"/>
              </w:rPr>
              <w:t xml:space="preserve"> </w:t>
            </w:r>
          </w:p>
          <w:p w:rsidR="00D6205E" w:rsidRPr="004D58D4" w:rsidRDefault="00D6205E" w:rsidP="006B1834">
            <w:pPr>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第六章</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评审程序和评审办法</w:t>
            </w:r>
            <w:r w:rsidRPr="004D58D4">
              <w:rPr>
                <w:rFonts w:ascii="仿宋_GB2312" w:eastAsia="仿宋_GB2312" w:hAnsiTheme="minorEastAsia"/>
                <w:sz w:val="30"/>
                <w:szCs w:val="30"/>
              </w:rPr>
              <w:t xml:space="preserve"> </w:t>
            </w:r>
          </w:p>
          <w:p w:rsidR="00D6205E" w:rsidRPr="004D58D4" w:rsidRDefault="00D6205E" w:rsidP="006B1834">
            <w:pPr>
              <w:ind w:firstLineChars="196" w:firstLine="588"/>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第十五条</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hint="eastAsia"/>
                <w:sz w:val="30"/>
                <w:szCs w:val="30"/>
              </w:rPr>
              <w:t>我院研究生国家奖学金每年评审一次，所有符合本细则规定条件的全日制研究生均有资格申请。申请人可在规定期限内按要求向学院评审委员会提出申请。</w:t>
            </w:r>
            <w:r w:rsidRPr="004D58D4">
              <w:rPr>
                <w:rFonts w:ascii="仿宋_GB2312" w:eastAsia="仿宋_GB2312" w:hAnsiTheme="minorEastAsia"/>
                <w:sz w:val="30"/>
                <w:szCs w:val="30"/>
              </w:rPr>
              <w:t xml:space="preserve"> </w:t>
            </w:r>
          </w:p>
          <w:p w:rsidR="00D6205E" w:rsidRPr="004D58D4" w:rsidRDefault="00D6205E" w:rsidP="006B1834">
            <w:pPr>
              <w:ind w:firstLineChars="196" w:firstLine="588"/>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第十六条</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hint="eastAsia"/>
                <w:sz w:val="30"/>
                <w:szCs w:val="30"/>
              </w:rPr>
              <w:t>硕博连读研究生在注册为博士研究生之前，按照硕士研究生身份申请国家奖学金；注册为博士研究生后，按照博士研究生身份申请国家奖学金。</w:t>
            </w:r>
            <w:r w:rsidRPr="004D58D4">
              <w:rPr>
                <w:rFonts w:ascii="仿宋_GB2312" w:eastAsia="仿宋_GB2312" w:hAnsiTheme="minorEastAsia"/>
                <w:sz w:val="30"/>
                <w:szCs w:val="30"/>
              </w:rPr>
              <w:t xml:space="preserve"> </w:t>
            </w:r>
          </w:p>
          <w:p w:rsidR="00D6205E" w:rsidRPr="004D58D4" w:rsidRDefault="00D6205E" w:rsidP="006B1834">
            <w:pPr>
              <w:ind w:firstLineChars="196" w:firstLine="588"/>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第十七条</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学院评审委员会主任委员负责组织评审委员会委员对申请国家奖学金的研究生进行初步评审。评审委员会对符合条件的研究生进行考核打分。</w:t>
            </w:r>
          </w:p>
          <w:p w:rsidR="00D6205E" w:rsidRPr="004D58D4" w:rsidRDefault="00D6205E" w:rsidP="006B1834">
            <w:pPr>
              <w:ind w:firstLineChars="196" w:firstLine="588"/>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第十八条</w:t>
            </w:r>
            <w:r w:rsidRPr="004D58D4">
              <w:rPr>
                <w:rFonts w:ascii="仿宋_GB2312" w:eastAsia="仿宋_GB2312" w:hAnsiTheme="minorEastAsia"/>
                <w:sz w:val="30"/>
                <w:szCs w:val="30"/>
              </w:rPr>
              <w:t xml:space="preserve">  </w:t>
            </w:r>
            <w:r w:rsidRPr="004D58D4">
              <w:rPr>
                <w:rFonts w:ascii="仿宋_GB2312" w:eastAsia="仿宋_GB2312" w:hAnsiTheme="minorEastAsia" w:hint="eastAsia"/>
                <w:sz w:val="30"/>
                <w:szCs w:val="30"/>
              </w:rPr>
              <w:t>评审委员会确定本学院申报学生排名后，在学院内进行公示。公示无异议后，提交学校研究生国家奖学金评审领导小组进行审定，审定结果按照上级主管部门的规定在全校范围内进行公示</w:t>
            </w:r>
          </w:p>
          <w:p w:rsidR="00D6205E" w:rsidRPr="004D58D4" w:rsidRDefault="00D6205E" w:rsidP="006B1834">
            <w:pPr>
              <w:jc w:val="center"/>
              <w:rPr>
                <w:rFonts w:ascii="仿宋_GB2312" w:eastAsia="仿宋_GB2312" w:hAnsiTheme="minorEastAsia"/>
                <w:sz w:val="30"/>
                <w:szCs w:val="30"/>
              </w:rPr>
            </w:pPr>
            <w:r w:rsidRPr="004D58D4">
              <w:rPr>
                <w:rFonts w:ascii="仿宋_GB2312" w:eastAsia="仿宋_GB2312" w:hAnsiTheme="minorEastAsia" w:hint="eastAsia"/>
                <w:sz w:val="30"/>
                <w:szCs w:val="30"/>
              </w:rPr>
              <w:t>第七章　附则</w:t>
            </w:r>
          </w:p>
          <w:p w:rsidR="00D6205E" w:rsidRPr="004D58D4" w:rsidRDefault="00D6205E" w:rsidP="006B1834">
            <w:pPr>
              <w:ind w:firstLineChars="198" w:firstLine="594"/>
              <w:jc w:val="left"/>
              <w:rPr>
                <w:rFonts w:ascii="仿宋_GB2312" w:eastAsia="仿宋_GB2312" w:hAnsiTheme="minorEastAsia"/>
                <w:sz w:val="30"/>
                <w:szCs w:val="30"/>
              </w:rPr>
            </w:pPr>
            <w:r w:rsidRPr="004D58D4">
              <w:rPr>
                <w:rFonts w:ascii="仿宋_GB2312" w:eastAsia="仿宋_GB2312" w:hAnsiTheme="minorEastAsia" w:hint="eastAsia"/>
                <w:sz w:val="30"/>
                <w:szCs w:val="30"/>
              </w:rPr>
              <w:t>第十九条</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hint="eastAsia"/>
                <w:sz w:val="30"/>
                <w:szCs w:val="30"/>
              </w:rPr>
              <w:t>本细则由中央财经大学经济学院负责解释。</w:t>
            </w:r>
            <w:r w:rsidRPr="004D58D4">
              <w:rPr>
                <w:rFonts w:ascii="仿宋_GB2312" w:eastAsia="仿宋_GB2312" w:hAnsiTheme="minorEastAsia"/>
                <w:sz w:val="30"/>
                <w:szCs w:val="30"/>
              </w:rPr>
              <w:t xml:space="preserve"> </w:t>
            </w:r>
          </w:p>
          <w:p w:rsidR="00D6205E" w:rsidRPr="004D58D4" w:rsidRDefault="00D6205E" w:rsidP="006B1834">
            <w:pPr>
              <w:ind w:firstLineChars="198" w:firstLine="594"/>
              <w:jc w:val="left"/>
              <w:rPr>
                <w:rFonts w:ascii="仿宋_GB2312" w:eastAsia="仿宋_GB2312" w:hAnsiTheme="minorEastAsia"/>
                <w:sz w:val="30"/>
                <w:szCs w:val="30"/>
              </w:rPr>
            </w:pPr>
            <w:r w:rsidRPr="004D58D4">
              <w:rPr>
                <w:rFonts w:ascii="仿宋_GB2312" w:eastAsia="仿宋_GB2312" w:hAnsiTheme="minorEastAsia" w:hint="eastAsia"/>
                <w:sz w:val="30"/>
                <w:szCs w:val="30"/>
              </w:rPr>
              <w:t>第二十条</w:t>
            </w:r>
            <w:r w:rsidRPr="004D58D4">
              <w:rPr>
                <w:rFonts w:ascii="仿宋_GB2312" w:eastAsia="仿宋_GB2312" w:hAnsiTheme="minorEastAsia"/>
                <w:sz w:val="30"/>
                <w:szCs w:val="30"/>
              </w:rPr>
              <w:t xml:space="preserve"> </w:t>
            </w:r>
            <w:r w:rsidRPr="004D58D4">
              <w:rPr>
                <w:rFonts w:ascii="仿宋_GB2312" w:eastAsia="仿宋_GB2312" w:hAnsiTheme="minorEastAsia"/>
                <w:sz w:val="30"/>
                <w:szCs w:val="30"/>
              </w:rPr>
              <w:t> </w:t>
            </w:r>
            <w:r w:rsidRPr="004D58D4">
              <w:rPr>
                <w:rFonts w:ascii="仿宋_GB2312" w:eastAsia="仿宋_GB2312" w:hAnsiTheme="minorEastAsia" w:hint="eastAsia"/>
                <w:sz w:val="30"/>
                <w:szCs w:val="30"/>
              </w:rPr>
              <w:t>本细则自发布之日起施行。原《经济学院</w:t>
            </w:r>
            <w:r>
              <w:rPr>
                <w:rFonts w:ascii="仿宋_GB2312" w:eastAsia="仿宋_GB2312" w:hAnsiTheme="minorEastAsia"/>
                <w:sz w:val="30"/>
                <w:szCs w:val="30"/>
              </w:rPr>
              <w:t>201</w:t>
            </w:r>
            <w:r>
              <w:rPr>
                <w:rFonts w:ascii="仿宋_GB2312" w:eastAsia="仿宋_GB2312" w:hAnsiTheme="minorEastAsia" w:hint="eastAsia"/>
                <w:sz w:val="30"/>
                <w:szCs w:val="30"/>
              </w:rPr>
              <w:t>7</w:t>
            </w:r>
            <w:r w:rsidRPr="004D58D4">
              <w:rPr>
                <w:rFonts w:ascii="仿宋_GB2312" w:eastAsia="仿宋_GB2312" w:hAnsiTheme="minorEastAsia"/>
                <w:sz w:val="30"/>
                <w:szCs w:val="30"/>
              </w:rPr>
              <w:t>年硕士研究生国家奖学金评审细则》同时废止。</w:t>
            </w:r>
          </w:p>
          <w:p w:rsidR="00D6205E" w:rsidRPr="004D58D4" w:rsidRDefault="00D6205E" w:rsidP="006B1834">
            <w:pPr>
              <w:widowControl/>
              <w:ind w:right="600"/>
              <w:jc w:val="center"/>
              <w:rPr>
                <w:rFonts w:ascii="仿宋_GB2312" w:eastAsia="仿宋_GB2312" w:hAnsiTheme="minorEastAsia"/>
                <w:sz w:val="30"/>
                <w:szCs w:val="30"/>
              </w:rPr>
            </w:pPr>
            <w:r w:rsidRPr="004D58D4">
              <w:rPr>
                <w:rFonts w:ascii="仿宋_GB2312" w:eastAsia="仿宋_GB2312" w:hAnsiTheme="minorEastAsia"/>
                <w:sz w:val="30"/>
                <w:szCs w:val="30"/>
              </w:rPr>
              <w:t xml:space="preserve">                                             经济学院</w:t>
            </w:r>
          </w:p>
          <w:p w:rsidR="00D6205E" w:rsidRPr="00EB1D37" w:rsidRDefault="00D6205E" w:rsidP="006B1834">
            <w:pPr>
              <w:widowControl/>
              <w:jc w:val="right"/>
              <w:rPr>
                <w:rFonts w:ascii="仿宋_GB2312" w:eastAsia="仿宋_GB2312" w:hAnsiTheme="minorEastAsia"/>
                <w:sz w:val="30"/>
                <w:szCs w:val="30"/>
              </w:rPr>
            </w:pPr>
            <w:r>
              <w:rPr>
                <w:rFonts w:ascii="仿宋_GB2312" w:eastAsia="仿宋_GB2312" w:hAnsiTheme="minorEastAsia"/>
                <w:sz w:val="30"/>
                <w:szCs w:val="30"/>
              </w:rPr>
              <w:t>20</w:t>
            </w:r>
            <w:r w:rsidR="005865E6">
              <w:rPr>
                <w:rFonts w:ascii="仿宋_GB2312" w:eastAsia="仿宋_GB2312" w:hAnsiTheme="minorEastAsia" w:hint="eastAsia"/>
                <w:sz w:val="30"/>
                <w:szCs w:val="30"/>
              </w:rPr>
              <w:t>18</w:t>
            </w:r>
            <w:r w:rsidRPr="004D58D4">
              <w:rPr>
                <w:rFonts w:ascii="仿宋_GB2312" w:eastAsia="仿宋_GB2312" w:hAnsiTheme="minorEastAsia" w:hint="eastAsia"/>
                <w:sz w:val="30"/>
                <w:szCs w:val="30"/>
              </w:rPr>
              <w:t>年</w:t>
            </w:r>
            <w:r w:rsidRPr="004D58D4">
              <w:rPr>
                <w:rFonts w:ascii="仿宋_GB2312" w:eastAsia="仿宋_GB2312" w:hAnsiTheme="minorEastAsia"/>
                <w:sz w:val="30"/>
                <w:szCs w:val="30"/>
              </w:rPr>
              <w:t>9</w:t>
            </w:r>
            <w:r w:rsidRPr="004D58D4">
              <w:rPr>
                <w:rFonts w:ascii="仿宋_GB2312" w:eastAsia="仿宋_GB2312" w:hAnsiTheme="minorEastAsia" w:hint="eastAsia"/>
                <w:sz w:val="30"/>
                <w:szCs w:val="30"/>
              </w:rPr>
              <w:t>月</w:t>
            </w:r>
            <w:r>
              <w:rPr>
                <w:rFonts w:ascii="仿宋_GB2312" w:eastAsia="仿宋_GB2312" w:hAnsiTheme="minorEastAsia" w:hint="eastAsia"/>
                <w:sz w:val="30"/>
                <w:szCs w:val="30"/>
              </w:rPr>
              <w:t>17</w:t>
            </w:r>
            <w:r w:rsidRPr="004D58D4">
              <w:rPr>
                <w:rFonts w:ascii="仿宋_GB2312" w:eastAsia="仿宋_GB2312" w:hAnsiTheme="minorEastAsia" w:hint="eastAsia"/>
                <w:sz w:val="30"/>
                <w:szCs w:val="30"/>
              </w:rPr>
              <w:t>日</w:t>
            </w:r>
          </w:p>
        </w:tc>
      </w:tr>
    </w:tbl>
    <w:p w:rsidR="00AD366C" w:rsidRPr="00D6205E" w:rsidRDefault="00AD366C"/>
    <w:sectPr w:rsidR="00AD366C" w:rsidRPr="00D6205E" w:rsidSect="00AD366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9A" w:rsidRDefault="007E239A" w:rsidP="005865E6">
      <w:r>
        <w:separator/>
      </w:r>
    </w:p>
  </w:endnote>
  <w:endnote w:type="continuationSeparator" w:id="0">
    <w:p w:rsidR="007E239A" w:rsidRDefault="007E239A" w:rsidP="0058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E6" w:rsidRDefault="005865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E6" w:rsidRDefault="005865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E6" w:rsidRDefault="005865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9A" w:rsidRDefault="007E239A" w:rsidP="005865E6">
      <w:r>
        <w:separator/>
      </w:r>
    </w:p>
  </w:footnote>
  <w:footnote w:type="continuationSeparator" w:id="0">
    <w:p w:rsidR="007E239A" w:rsidRDefault="007E239A" w:rsidP="0058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E6" w:rsidRDefault="005865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E6" w:rsidRDefault="005865E6" w:rsidP="005865E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E6" w:rsidRDefault="005865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1B35"/>
    <w:multiLevelType w:val="hybridMultilevel"/>
    <w:tmpl w:val="191226C8"/>
    <w:lvl w:ilvl="0" w:tplc="191ED3C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05E"/>
    <w:rsid w:val="002512CF"/>
    <w:rsid w:val="005865E6"/>
    <w:rsid w:val="007E239A"/>
    <w:rsid w:val="007F73D0"/>
    <w:rsid w:val="00AD366C"/>
    <w:rsid w:val="00D62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5E"/>
    <w:pPr>
      <w:ind w:firstLineChars="200" w:firstLine="420"/>
    </w:pPr>
  </w:style>
  <w:style w:type="paragraph" w:styleId="a4">
    <w:name w:val="header"/>
    <w:basedOn w:val="a"/>
    <w:link w:val="Char"/>
    <w:uiPriority w:val="99"/>
    <w:unhideWhenUsed/>
    <w:rsid w:val="00586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65E6"/>
    <w:rPr>
      <w:sz w:val="18"/>
      <w:szCs w:val="18"/>
    </w:rPr>
  </w:style>
  <w:style w:type="paragraph" w:styleId="a5">
    <w:name w:val="footer"/>
    <w:basedOn w:val="a"/>
    <w:link w:val="Char0"/>
    <w:uiPriority w:val="99"/>
    <w:unhideWhenUsed/>
    <w:rsid w:val="005865E6"/>
    <w:pPr>
      <w:tabs>
        <w:tab w:val="center" w:pos="4153"/>
        <w:tab w:val="right" w:pos="8306"/>
      </w:tabs>
      <w:snapToGrid w:val="0"/>
      <w:jc w:val="left"/>
    </w:pPr>
    <w:rPr>
      <w:sz w:val="18"/>
      <w:szCs w:val="18"/>
    </w:rPr>
  </w:style>
  <w:style w:type="character" w:customStyle="1" w:styleId="Char0">
    <w:name w:val="页脚 Char"/>
    <w:basedOn w:val="a0"/>
    <w:link w:val="a5"/>
    <w:uiPriority w:val="99"/>
    <w:rsid w:val="005865E6"/>
    <w:rPr>
      <w:sz w:val="18"/>
      <w:szCs w:val="18"/>
    </w:rPr>
  </w:style>
  <w:style w:type="paragraph" w:styleId="a6">
    <w:name w:val="Balloon Text"/>
    <w:basedOn w:val="a"/>
    <w:link w:val="Char1"/>
    <w:uiPriority w:val="99"/>
    <w:semiHidden/>
    <w:unhideWhenUsed/>
    <w:rsid w:val="005865E6"/>
    <w:rPr>
      <w:sz w:val="18"/>
      <w:szCs w:val="18"/>
    </w:rPr>
  </w:style>
  <w:style w:type="character" w:customStyle="1" w:styleId="Char1">
    <w:name w:val="批注框文本 Char"/>
    <w:basedOn w:val="a0"/>
    <w:link w:val="a6"/>
    <w:uiPriority w:val="99"/>
    <w:semiHidden/>
    <w:rsid w:val="005865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99DD-1F2D-4F84-A990-866B9189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2018-09-20T02:30:00Z</cp:lastPrinted>
  <dcterms:created xsi:type="dcterms:W3CDTF">2018-09-17T06:32:00Z</dcterms:created>
  <dcterms:modified xsi:type="dcterms:W3CDTF">2018-09-20T02:32:00Z</dcterms:modified>
</cp:coreProperties>
</file>